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227E0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3" name="Рисунок 3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Дорогой друг!</w:t>
      </w:r>
    </w:p>
    <w:p w14:paraId="44264200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Ты стал участником всероссийской олимпиады школьников.  Пусть умения, навыки, сила воли помогут тебе в достижении поставленных  тобою задач. Желаем успехов!</w:t>
      </w:r>
    </w:p>
    <w:p w14:paraId="7047312E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На выполнение заданий отводится</w:t>
      </w:r>
    </w:p>
    <w:p w14:paraId="75A509E1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1 час.30 минут</w:t>
      </w:r>
    </w:p>
    <w:p w14:paraId="07223DE9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Максимальное количество 70 баллов.</w:t>
      </w:r>
    </w:p>
    <w:p w14:paraId="770CCA16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Выберите один правильный ответ. Ответ запишите в таблицу в бланке ответов        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За верный ответ1 балл (всего 5 баллов) </w:t>
      </w:r>
    </w:p>
    <w:p w14:paraId="3AE49B7B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1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. Кто из перечисленных лиц был современником великого московского князя Ивана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III</w:t>
      </w:r>
    </w:p>
    <w:p w14:paraId="54870B29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а) Христофор Колумб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б) Марко Поло</w:t>
      </w:r>
    </w:p>
    <w:p w14:paraId="41F7D015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в) Ричард Львиное Сердце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г) Чингисхан</w:t>
      </w:r>
    </w:p>
    <w:p w14:paraId="15D213D7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09726C92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2.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Первые русские (православные) святые</w:t>
      </w:r>
    </w:p>
    <w:p w14:paraId="727D21F1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а) Ярополк, Олег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б) Борис, Глеб</w:t>
      </w:r>
    </w:p>
    <w:p w14:paraId="358AF8BE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в) Святослав, Игорь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г) Владимир, Мстислав</w:t>
      </w:r>
      <w:bookmarkStart w:id="0" w:name="_GoBack"/>
      <w:bookmarkEnd w:id="0"/>
    </w:p>
    <w:p w14:paraId="4FBE2711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16FE5877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3.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«Повесть временных лет» была создана в</w:t>
      </w:r>
    </w:p>
    <w:p w14:paraId="725DC705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а) начале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XI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века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б) конце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XI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века</w:t>
      </w:r>
    </w:p>
    <w:p w14:paraId="5946FB54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в) начале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XII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века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г) конце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XII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века</w:t>
      </w:r>
    </w:p>
    <w:p w14:paraId="2E7DB123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6A375E50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4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. Форма землевладения, возникшая в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XV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в. и предоставл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явшаяся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за службу</w:t>
      </w:r>
    </w:p>
    <w:p w14:paraId="70E87FE1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а) вотчина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б) волость</w:t>
      </w:r>
    </w:p>
    <w:p w14:paraId="73E10A6C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в) поместье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г) удел</w:t>
      </w:r>
    </w:p>
    <w:p w14:paraId="71887B24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62114288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5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. Какая экспедиция доказала, что путь на Восток через Индийский океан существует</w:t>
      </w:r>
    </w:p>
    <w:p w14:paraId="2AEEE452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а) Генриха Мореплавателя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б) Васко да Гама</w:t>
      </w:r>
    </w:p>
    <w:p w14:paraId="7BB0E473">
      <w:pPr>
        <w:spacing w:after="0" w:line="240" w:lineRule="auto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в) Бартоломеу Диаша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г) Христофора Колумба</w:t>
      </w:r>
    </w:p>
    <w:p w14:paraId="01BE380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По какому принципу образованы ряды?</w:t>
      </w:r>
    </w:p>
    <w:p w14:paraId="0E36F1F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 каждый верно указанный принцип – 2 балла (всего 6 баллов)</w:t>
      </w:r>
    </w:p>
    <w:p w14:paraId="7FB0D2E6">
      <w:pPr>
        <w:pStyle w:val="14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Древляне, кривичи, северя</w:t>
      </w:r>
      <w:r>
        <w:rPr>
          <w:rFonts w:eastAsia="Times New Roman" w:cs="Times New Roman"/>
          <w:sz w:val="24"/>
          <w:szCs w:val="24"/>
          <w:lang w:eastAsia="ru-RU"/>
        </w:rPr>
        <w:t xml:space="preserve">не </w:t>
      </w:r>
    </w:p>
    <w:p w14:paraId="05C35609">
      <w:pPr>
        <w:pStyle w:val="14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C5356BC">
      <w:pPr>
        <w:pStyle w:val="1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Жития, летописи, слово </w:t>
      </w:r>
    </w:p>
    <w:p w14:paraId="344320CA">
      <w:pPr>
        <w:pStyle w:val="14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C358CEB">
      <w:pPr>
        <w:pStyle w:val="14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3812F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3. Батый, Мамай,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Тохтамыш</w:t>
      </w:r>
    </w:p>
    <w:p w14:paraId="7DD1706F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0A00EEC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3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«Да» или «нет»?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вы согласны с утверждением, напишите «Да», если не согласны – «Нет».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Внесите свои ответы в таблицу. За каждую верно указанную позицию – 1 балл (всего 5 баллов)</w:t>
      </w:r>
    </w:p>
    <w:p w14:paraId="37AD90B2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1. Основной частью населения Древнерусского государства были зависимые земледельцы.</w:t>
      </w:r>
    </w:p>
    <w:p w14:paraId="3DCA8079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2. Конечным пунктом торгового пути «из варяг в греки» была Византия.</w:t>
      </w:r>
    </w:p>
    <w:p w14:paraId="62D26532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3. Основной военной организацией Древнерусского государства была регулярная армия.</w:t>
      </w:r>
    </w:p>
    <w:p w14:paraId="103FBEEB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. Династия московских князей происходит от младшего сына Александра Невского Даниила.</w:t>
      </w:r>
    </w:p>
    <w:p w14:paraId="6B0E517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. Занятия в средневековых университетах велись на латинском языке и люди из разных стран могли учиться в любом учебном заведении.</w:t>
      </w:r>
    </w:p>
    <w:p w14:paraId="58158F1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7C5216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Соотнесите имя исторического деятеля с основным содержанием его деятельности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Внесите свои ответы в таблицу. За каждое верное соотношение – 2 балла (всего 12 баллов)</w:t>
      </w:r>
    </w:p>
    <w:p w14:paraId="5FE1552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DF3BCF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1. Марко Поло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а) открытие Нового Света</w:t>
      </w:r>
    </w:p>
    <w:p w14:paraId="5F29250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2. Владимир Мономах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б) строительство Софийского собора в </w:t>
      </w:r>
    </w:p>
    <w:p w14:paraId="3A6485BD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3. Владимир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Киеве</w:t>
      </w:r>
    </w:p>
    <w:p w14:paraId="78AD35FF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Святославович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в) написание «Поучения детям»</w:t>
      </w:r>
    </w:p>
    <w:p w14:paraId="34702A1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4. Иван </w:t>
      </w:r>
      <w:r>
        <w:rPr>
          <w:rFonts w:ascii="Helios" w:hAnsi="Helios" w:eastAsia="Times New Roman" w:cs="Times New Roman"/>
          <w:sz w:val="24"/>
          <w:szCs w:val="24"/>
          <w:lang w:val="en-US" w:eastAsia="ru-RU"/>
        </w:rPr>
        <w:t>III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г) создание засечной черты на южных </w:t>
      </w:r>
    </w:p>
    <w:p w14:paraId="2B130C33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5. Христофор Колумб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границах Руси</w:t>
      </w:r>
    </w:p>
    <w:p w14:paraId="67B093D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6. Ярослав Мудрый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ab/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д) создание первого свода законов единого</w:t>
      </w:r>
    </w:p>
    <w:p w14:paraId="6B05C589">
      <w:pPr>
        <w:spacing w:after="0" w:line="240" w:lineRule="auto"/>
        <w:ind w:left="2112" w:firstLine="720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государства</w:t>
      </w:r>
    </w:p>
    <w:p w14:paraId="69E84D3D">
      <w:pPr>
        <w:spacing w:after="0" w:line="240" w:lineRule="auto"/>
        <w:ind w:left="2832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е) написание книги – руководства для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составления географических карт</w:t>
      </w:r>
    </w:p>
    <w:p w14:paraId="08DB98E9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469AB4B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5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Расположите в хронологической последовательности приведенные ниже фрагменты документов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</w:p>
    <w:p w14:paraId="1B3A94A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Внесите ответы в таблицу. Правильно выполненное задание – 7 баллов</w:t>
      </w:r>
    </w:p>
    <w:p w14:paraId="0DE41C84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а) «И была сеча жестокая, и стоял треск от ломающихся копий и звон от ударов мечей, и казалось, что двинулось замершее озеро, и не было видно льда, ибо покрылось оно кровью»</w:t>
      </w:r>
    </w:p>
    <w:p w14:paraId="7DB43D7B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б) «… И, соединившись со всеми князьями русскими и со всею силою, пошел он против них скоро из Москвы, намереваясь оборонять свою отчину, и пришел в Коломну, и собрал воинов своих 150 тысяч, кроме войска княжеского и воевод местных… от начала мира ещё не бывало такой силы у русских князей, как при этом князе…»</w:t>
      </w:r>
    </w:p>
    <w:p w14:paraId="20FD3A7F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в) «… После всего этого вернулся в Киев. И когда пришел, повелел опрокинуть идолов. Когда влекли Перуна по Ручью к Днепру, оплакивали его неверные …»</w:t>
      </w:r>
    </w:p>
    <w:p w14:paraId="1BB572B8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sz w:val="24"/>
          <w:szCs w:val="24"/>
          <w:lang w:eastAsia="ru-RU"/>
        </w:rPr>
        <w:t>г) «Ахмат пришел к реке со всем войском. И пришли татары, и начали стрелять в наших, а наши в них … И отбили татар от берега, много дней они подступали и не могли перейти реку, и стояли, ожидая, когда замерзнет река.</w:t>
      </w:r>
    </w:p>
    <w:p w14:paraId="02776B06">
      <w:pPr>
        <w:spacing w:after="0" w:line="240" w:lineRule="auto"/>
        <w:jc w:val="both"/>
        <w:rPr>
          <w:rFonts w:ascii="Helios" w:hAnsi="Helios" w:eastAsia="Times New Roman" w:cs="Times New Roman"/>
          <w:sz w:val="24"/>
          <w:szCs w:val="24"/>
          <w:lang w:eastAsia="ru-RU"/>
        </w:rPr>
      </w:pPr>
    </w:p>
    <w:p w14:paraId="62DABFF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6. Какие суждения, относящиеся к событию, обозначенному на схеме, являются верными? 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>Укажите три суждения из шести предложенных.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Запишите в таблицу цифры, под которыми они указаны. За каждую верно указанную позицию – 3 балла (всего 9 баллов)</w:t>
      </w:r>
    </w:p>
    <w:p w14:paraId="1DDB1E60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Helios" w:hAnsi="Helios" w:eastAsia="Times New Roman" w:cs="Times New Roman"/>
          <w:szCs w:val="20"/>
          <w:lang w:eastAsia="ru-RU"/>
        </w:rPr>
        <w:drawing>
          <wp:inline distT="0" distB="0" distL="0" distR="0">
            <wp:extent cx="2533650" cy="2324735"/>
            <wp:effectExtent l="0" t="0" r="0" b="0"/>
            <wp:docPr id="2" name="Рисунок 2" descr="60836-Marshruty_poljudya_kievskih_knyaz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60836-Marshruty_poljudya_kievskih_knyaze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32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995D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Впервые объезд по маршруту, обозначенному на схеме, совершил князь Рюрик</w:t>
      </w:r>
    </w:p>
    <w:p w14:paraId="6666200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Князь Игорь во время подобного объезда был убит в земле, обозначенной на карте цифрой «1»</w:t>
      </w:r>
    </w:p>
    <w:p w14:paraId="5FEDCD6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Объезд князем владений по маршруту, обозначенному на карте, совершался с ноября по апрель</w:t>
      </w:r>
    </w:p>
    <w:p w14:paraId="1129ED5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 Попытка сбора дополнительной дани во время такого объезда в 945 г. привела к восстанию и убийству князя</w:t>
      </w:r>
    </w:p>
    <w:p w14:paraId="1FB4C5D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 В состав дани, взимаемой во время объезда, входили меха, мёд, воск, лён</w:t>
      </w:r>
    </w:p>
    <w:p w14:paraId="6D91776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 Единицей обложения данью во время таких объездов была определенная площадь пахотной земли</w:t>
      </w:r>
    </w:p>
    <w:p w14:paraId="0148A8F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7DCEC96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Задание 7. Какие суждения о данном изображении являются верными?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Выберите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два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суждения из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пяти</w:t>
      </w:r>
      <w:r>
        <w:rPr>
          <w:rFonts w:ascii="Helios" w:hAnsi="Helios" w:eastAsia="Times New Roman" w:cs="Times New Roman"/>
          <w:sz w:val="24"/>
          <w:szCs w:val="24"/>
          <w:lang w:eastAsia="ru-RU"/>
        </w:rPr>
        <w:t xml:space="preserve"> предложенных.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Запишите в таблицу цифры, под которыми они указаны. За каждую верно указанную позицию – 3 балла (всего 6 баллов)</w:t>
      </w:r>
    </w:p>
    <w:p w14:paraId="03283A43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drawing>
          <wp:inline distT="0" distB="0" distL="0" distR="0">
            <wp:extent cx="2680970" cy="2545715"/>
            <wp:effectExtent l="0" t="0" r="5080" b="6985"/>
            <wp:docPr id="1" name="Рисунок 1" descr="b8dc02ce11fb9ceecf5ba710678e6bd1229fbaf8503574fe07e9f2a4c5cd3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b8dc02ce11fb9ceecf5ba710678e6bd1229fbaf8503574fe07e9f2a4c5cd3ec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0875" cy="254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DCF5F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1. Эта икона была создана в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>XIV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в.</w:t>
      </w:r>
    </w:p>
    <w:p w14:paraId="4DD9D843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2. Автором иконы является Андрей Рублев</w:t>
      </w:r>
    </w:p>
    <w:p w14:paraId="5E83671D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3. Икона была написана для использования в католическом соборе</w:t>
      </w:r>
    </w:p>
    <w:p w14:paraId="37BFE78D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4. В настоящее время икона хранится в Москве (в Государственной Третьяковской галерее)</w:t>
      </w:r>
    </w:p>
    <w:p w14:paraId="20746B98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5. В основу иконы положен новозаветный сюжет распятия Христа</w:t>
      </w:r>
    </w:p>
    <w:p w14:paraId="3A10925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73D5C1A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8. Прочитайте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 xml:space="preserve"> изречени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я и определите, к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 xml:space="preserve"> каким историческим событиям они относятся. Укажите событие и его дату.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 каждое правильно названное событие без указания даты или с неправильно указанной датой – 3 балла, за каждое правильно названное событие с указанием правильной даты – 5 баллов) (всего 20 баллов)</w:t>
      </w:r>
    </w:p>
    <w:p w14:paraId="645E83EC">
      <w:pPr>
        <w:pStyle w:val="1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«Когда повадится волк к овцам, то всё стадо перетаскает» </w:t>
      </w:r>
    </w:p>
    <w:p w14:paraId="41AF9C33">
      <w:pPr>
        <w:pStyle w:val="14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89F04A2">
      <w:pPr>
        <w:pStyle w:val="1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«Крестил Путята мечом, а Добрыня – огнем» - </w:t>
      </w:r>
    </w:p>
    <w:p w14:paraId="658DA13C">
      <w:pPr>
        <w:pStyle w:val="14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4E0F841">
      <w:pPr>
        <w:pStyle w:val="14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EF0CCDE">
      <w:pPr>
        <w:pStyle w:val="1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«Зачем мы губим Русскую землю, сами поднимая взаимную вражду, а в это время половцы радуются» -</w:t>
      </w:r>
    </w:p>
    <w:p w14:paraId="0B7F91EC">
      <w:pPr>
        <w:pStyle w:val="14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BD27B8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 «А крестьянам уходить из волости, из села в село, один срок в году … Дворы пожилое платят в полях за двор рубль, а в лесах полтина» - </w:t>
      </w:r>
    </w:p>
    <w:p w14:paraId="79AC575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024BAB36">
      <w:pPr>
        <w:spacing w:after="0" w:line="240" w:lineRule="auto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28F65062">
      <w:pPr>
        <w:rPr>
          <w:rFonts w:ascii="Times New Roman" w:hAnsi="Times New Roman" w:cs="Times New Roman"/>
          <w:sz w:val="32"/>
          <w:szCs w:val="32"/>
        </w:rPr>
      </w:pPr>
    </w:p>
    <w:p w14:paraId="65B91D3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6560185" cy="86810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62829" cy="8685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C0A0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Бланк ответов</w:t>
      </w:r>
    </w:p>
    <w:p w14:paraId="4FE38D07">
      <w:pPr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Задание 1.    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За верный ответ1 балл (всего 5 баллов) </w:t>
      </w:r>
    </w:p>
    <w:p w14:paraId="41632198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971"/>
        <w:gridCol w:w="1971"/>
        <w:gridCol w:w="1971"/>
        <w:gridCol w:w="1971"/>
      </w:tblGrid>
      <w:tr w14:paraId="4AADE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dxa"/>
          </w:tcPr>
          <w:p w14:paraId="7B9A8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14:paraId="1EABA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14:paraId="5976D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14:paraId="0EAED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14:paraId="6B32E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6701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dxa"/>
          </w:tcPr>
          <w:p w14:paraId="2AF2B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14:paraId="25C21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14:paraId="01F01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14:paraId="10DA5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14:paraId="3DCC0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3543ED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3C5FE76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 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По какому принципу образованы ряды?</w:t>
      </w:r>
    </w:p>
    <w:p w14:paraId="098A649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 каждый верно указанный принцип – 2 балла (всего 6 баллов)</w:t>
      </w:r>
    </w:p>
    <w:p w14:paraId="1C459F7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______________________________________________________________________________________________________________________2.______________________________________________________________________________________________________________________3.______________________________________________________________________________________________________________________</w:t>
      </w:r>
    </w:p>
    <w:p w14:paraId="0A440D7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Задание 3. «Да» или «нет»?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Внесите свои ответы в таблицу. За каждую верно указанную позицию – 1 балл (всего 5 баллов)</w:t>
      </w:r>
    </w:p>
    <w:p w14:paraId="199BA3D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971"/>
        <w:gridCol w:w="1971"/>
        <w:gridCol w:w="1971"/>
        <w:gridCol w:w="1971"/>
      </w:tblGrid>
      <w:tr w14:paraId="4647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dxa"/>
          </w:tcPr>
          <w:p w14:paraId="4FC9C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14:paraId="1BA10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14:paraId="226F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14:paraId="5ACEC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14:paraId="3B05F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7500A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dxa"/>
          </w:tcPr>
          <w:p w14:paraId="2127812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71" w:type="dxa"/>
          </w:tcPr>
          <w:p w14:paraId="3EB9F8A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71" w:type="dxa"/>
          </w:tcPr>
          <w:p w14:paraId="03C8751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71" w:type="dxa"/>
          </w:tcPr>
          <w:p w14:paraId="33A3091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71" w:type="dxa"/>
          </w:tcPr>
          <w:p w14:paraId="467471D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5EE5A2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B1547E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Задание 4. Соотнесите имя исторического деятеля с основным содержанием его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Внесите свои ответы в таблицу. За каждое верное соотношение – 2 балла (всего 12 баллов)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 w14:paraId="425A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 w14:paraId="4052E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A2EF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42419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FF96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14:paraId="21343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14:paraId="5F068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14:paraId="79A45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 w14:paraId="63844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03C5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BAE6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DA1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7109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6956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A4DB4B">
      <w:pPr>
        <w:rPr>
          <w:rFonts w:ascii="Times New Roman" w:hAnsi="Times New Roman" w:cs="Times New Roman"/>
          <w:b/>
          <w:sz w:val="24"/>
          <w:szCs w:val="24"/>
        </w:rPr>
      </w:pPr>
    </w:p>
    <w:p w14:paraId="545638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i/>
          <w:sz w:val="24"/>
          <w:szCs w:val="24"/>
        </w:rPr>
        <w:t>Внесите ответы в таблицу. Правильно выполненное задание – 7 баллов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2463"/>
        <w:gridCol w:w="2464"/>
        <w:gridCol w:w="2464"/>
      </w:tblGrid>
      <w:tr w14:paraId="3024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69D54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3" w:type="dxa"/>
          </w:tcPr>
          <w:p w14:paraId="3FBB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9B0C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7A08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5F69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6EE101D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63" w:type="dxa"/>
          </w:tcPr>
          <w:p w14:paraId="22B1A7A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64" w:type="dxa"/>
          </w:tcPr>
          <w:p w14:paraId="53D9371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64" w:type="dxa"/>
          </w:tcPr>
          <w:p w14:paraId="615ABA3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0D3DDE3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569E018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Helios" w:hAnsi="Helios" w:eastAsia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6.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Запишите в таблицу цифры, под которыми они указаны. За каждую верно указанную позицию – 3 балла (всего 9 баллов)</w:t>
      </w:r>
    </w:p>
    <w:p w14:paraId="242B9F3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4"/>
        <w:gridCol w:w="3285"/>
        <w:gridCol w:w="3285"/>
      </w:tblGrid>
      <w:tr w14:paraId="5353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4" w:type="dxa"/>
          </w:tcPr>
          <w:p w14:paraId="13D4E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425B6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1C0E4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85B9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</w:p>
    <w:p w14:paraId="6CDA894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Задание 7.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. За каждую верно указанную позицию – 3 балла (всего 6 баллов)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4"/>
        <w:gridCol w:w="3285"/>
      </w:tblGrid>
      <w:tr w14:paraId="67FD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4" w:type="dxa"/>
          </w:tcPr>
          <w:p w14:paraId="07B16EE6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14:paraId="182AC72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5B94764">
      <w:pPr>
        <w:rPr>
          <w:rFonts w:ascii="Times New Roman" w:hAnsi="Times New Roman" w:cs="Times New Roman"/>
          <w:sz w:val="32"/>
          <w:szCs w:val="32"/>
        </w:rPr>
      </w:pPr>
    </w:p>
    <w:p w14:paraId="3123ACC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Задание 8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За каждое правильно названное событие без указания даты или с неправильно указанной датой – 3 балла, за каждое правильно названное событие с указанием правильной даты – 5 баллов) (всего 20 баллов)</w:t>
      </w:r>
    </w:p>
    <w:p w14:paraId="218DC05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1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206EF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2_________________________________________________________________________________________________________________________________________________________________________________________________________________________________________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6E7DC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3__________________________________________________________________________________________________________________________________________________________________________________________________________________________________________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CD9B7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4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1EA58E">
      <w:pPr>
        <w:rPr>
          <w:rFonts w:ascii="Times New Roman" w:hAnsi="Times New Roman" w:cs="Times New Roman"/>
          <w:sz w:val="32"/>
          <w:szCs w:val="32"/>
        </w:rPr>
      </w:pPr>
    </w:p>
    <w:p w14:paraId="52489ED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  <w:t>ЗАПОЛНЯЕТСЯ ЖЮРИ!</w:t>
      </w:r>
    </w:p>
    <w:p w14:paraId="2E92F19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11"/>
        <w:gridCol w:w="712"/>
        <w:gridCol w:w="712"/>
        <w:gridCol w:w="713"/>
        <w:gridCol w:w="713"/>
        <w:gridCol w:w="713"/>
        <w:gridCol w:w="713"/>
        <w:gridCol w:w="713"/>
        <w:gridCol w:w="870"/>
      </w:tblGrid>
      <w:tr w14:paraId="11B1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27C4EF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711" w:type="dxa"/>
            <w:shd w:val="clear" w:color="auto" w:fill="auto"/>
          </w:tcPr>
          <w:p w14:paraId="657C4B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14:paraId="5E13CA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" w:type="dxa"/>
            <w:shd w:val="clear" w:color="auto" w:fill="auto"/>
          </w:tcPr>
          <w:p w14:paraId="58841E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14:paraId="4F9764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14:paraId="4D6419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3E62E9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14:paraId="69AB5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21276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14:paraId="046B4B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Итого</w:t>
            </w:r>
          </w:p>
        </w:tc>
      </w:tr>
      <w:tr w14:paraId="25CC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2988E1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11" w:type="dxa"/>
            <w:shd w:val="clear" w:color="auto" w:fill="auto"/>
          </w:tcPr>
          <w:p w14:paraId="3686F4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shd w:val="clear" w:color="auto" w:fill="auto"/>
          </w:tcPr>
          <w:p w14:paraId="3936C0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shd w:val="clear" w:color="auto" w:fill="auto"/>
          </w:tcPr>
          <w:p w14:paraId="32BBE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0FBDC5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0A9D44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33B15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3BB66F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239780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14:paraId="20B4AF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1BAC8E5B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7921841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Председатель _________________ ________________________________</w:t>
      </w:r>
    </w:p>
    <w:p w14:paraId="59F137FC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32D5DB2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Члены жюри_________________ _________________________________</w:t>
      </w:r>
    </w:p>
    <w:p w14:paraId="2D843010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7E60EF3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_________________ ______________________________</w:t>
      </w:r>
    </w:p>
    <w:p w14:paraId="1B14C0AA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3D90B007">
      <w:pPr>
        <w:rPr>
          <w:rFonts w:ascii="Times New Roman" w:hAnsi="Times New Roman" w:cs="Times New Roman"/>
          <w:sz w:val="32"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7" w:h="16840"/>
      <w:pgMar w:top="851" w:right="851" w:bottom="709" w:left="1418" w:header="426" w:footer="284" w:gutter="0"/>
      <w:cols w:space="396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C6A14">
    <w:pPr>
      <w:pStyle w:val="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1DC2058C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7438C">
    <w:pPr>
      <w:pStyle w:val="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64AB2112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650EC">
    <w:pPr>
      <w:pStyle w:val="7"/>
      <w:framePr w:wrap="around" w:vAnchor="text" w:hAnchor="margin" w:xAlign="right" w:y="1"/>
      <w:rPr>
        <w:rStyle w:val="5"/>
        <w:sz w:val="21"/>
        <w:szCs w:val="21"/>
      </w:rPr>
    </w:pPr>
  </w:p>
  <w:p w14:paraId="145896BA">
    <w:pPr>
      <w:pStyle w:val="2"/>
      <w:spacing w:before="0"/>
      <w:rPr>
        <w:rFonts w:ascii="Times New Roman" w:hAnsi="Times New Roman"/>
        <w:color w:val="auto"/>
        <w:sz w:val="22"/>
        <w:szCs w:val="22"/>
      </w:rPr>
    </w:pPr>
    <w:r>
      <w:rPr>
        <w:rFonts w:ascii="Times New Roman" w:hAnsi="Times New Roman"/>
        <w:color w:val="auto"/>
        <w:sz w:val="22"/>
        <w:szCs w:val="22"/>
      </w:rPr>
      <w:t xml:space="preserve">Школьный этап                                                                                                   </w:t>
    </w:r>
  </w:p>
  <w:p w14:paraId="177DA1C9">
    <w:pPr>
      <w:pStyle w:val="2"/>
      <w:spacing w:before="0"/>
      <w:rPr>
        <w:rFonts w:ascii="Times New Roman" w:hAnsi="Times New Roman"/>
        <w:color w:val="auto"/>
        <w:sz w:val="22"/>
        <w:szCs w:val="22"/>
      </w:rPr>
    </w:pPr>
    <w:r>
      <w:rPr>
        <w:rFonts w:ascii="Times New Roman" w:hAnsi="Times New Roman"/>
        <w:color w:val="auto"/>
        <w:sz w:val="22"/>
        <w:szCs w:val="22"/>
      </w:rPr>
      <w:t>всероссийской олимпиады школьников</w:t>
    </w:r>
  </w:p>
  <w:p w14:paraId="3489F423">
    <w:pPr>
      <w:pStyle w:val="2"/>
      <w:spacing w:before="0"/>
      <w:rPr>
        <w:rFonts w:ascii="Times New Roman" w:hAnsi="Times New Roman"/>
        <w:color w:val="auto"/>
        <w:sz w:val="22"/>
        <w:szCs w:val="22"/>
      </w:rPr>
    </w:pPr>
    <w:r>
      <w:rPr>
        <w:rFonts w:ascii="Times New Roman" w:hAnsi="Times New Roman"/>
        <w:color w:val="auto"/>
        <w:sz w:val="22"/>
        <w:szCs w:val="22"/>
      </w:rPr>
      <w:t>по истории                                                                                                              ШИФР_________</w:t>
    </w:r>
  </w:p>
  <w:p w14:paraId="56D36976">
    <w:pPr>
      <w:pStyle w:val="2"/>
      <w:spacing w:before="0"/>
      <w:rPr>
        <w:rFonts w:ascii="Times New Roman" w:hAnsi="Times New Roman"/>
        <w:color w:val="auto"/>
        <w:sz w:val="22"/>
        <w:szCs w:val="22"/>
      </w:rPr>
    </w:pPr>
    <w:r>
      <w:rPr>
        <w:rFonts w:ascii="Times New Roman" w:hAnsi="Times New Roman"/>
        <w:color w:val="auto"/>
        <w:sz w:val="22"/>
        <w:szCs w:val="22"/>
      </w:rPr>
      <w:t>202</w:t>
    </w:r>
    <w:r>
      <w:rPr>
        <w:rFonts w:hint="default" w:ascii="Times New Roman" w:hAnsi="Times New Roman"/>
        <w:color w:val="auto"/>
        <w:sz w:val="22"/>
        <w:szCs w:val="22"/>
        <w:lang w:val="ru-RU"/>
      </w:rPr>
      <w:t>5</w:t>
    </w:r>
    <w:r>
      <w:rPr>
        <w:rFonts w:ascii="Times New Roman" w:hAnsi="Times New Roman"/>
        <w:color w:val="auto"/>
        <w:sz w:val="22"/>
        <w:szCs w:val="22"/>
      </w:rPr>
      <w:t>-202</w:t>
    </w:r>
    <w:r>
      <w:rPr>
        <w:rFonts w:hint="default" w:ascii="Times New Roman" w:hAnsi="Times New Roman"/>
        <w:color w:val="auto"/>
        <w:sz w:val="22"/>
        <w:szCs w:val="22"/>
        <w:lang w:val="ru-RU"/>
      </w:rPr>
      <w:t>6</w:t>
    </w:r>
    <w:r>
      <w:rPr>
        <w:rFonts w:ascii="Times New Roman" w:hAnsi="Times New Roman"/>
        <w:color w:val="auto"/>
        <w:sz w:val="22"/>
        <w:szCs w:val="22"/>
      </w:rPr>
      <w:t xml:space="preserve"> учебный год.                                                                                         Класс 7</w:t>
    </w:r>
  </w:p>
  <w:p w14:paraId="3B21519A">
    <w:pPr>
      <w:pStyle w:val="2"/>
      <w:tabs>
        <w:tab w:val="left" w:pos="8175"/>
        <w:tab w:val="left" w:pos="8880"/>
      </w:tabs>
      <w:spacing w:before="0"/>
      <w:rPr>
        <w:rFonts w:ascii="Times New Roman" w:hAnsi="Times New Roman"/>
        <w:color w:val="auto"/>
        <w:szCs w:val="28"/>
      </w:rPr>
    </w:pPr>
    <w:r>
      <w:rPr>
        <w:rFonts w:ascii="Times New Roman" w:hAnsi="Times New Roman"/>
        <w:color w:val="auto"/>
        <w:sz w:val="22"/>
        <w:szCs w:val="22"/>
      </w:rPr>
      <w:t xml:space="preserve">                                                                                                                                 Всего баллов__________</w:t>
    </w:r>
    <w:r>
      <w:rPr>
        <w:rFonts w:ascii="Times New Roman" w:hAnsi="Times New Roman"/>
        <w:color w:val="auto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72456">
    <w:pPr>
      <w:pStyle w:val="7"/>
      <w:framePr w:wrap="around" w:vAnchor="text" w:hAnchor="margin" w:xAlign="right" w:y="1"/>
      <w:rPr>
        <w:rStyle w:val="5"/>
        <w:sz w:val="21"/>
        <w:szCs w:val="21"/>
      </w:rPr>
    </w:pPr>
    <w:r>
      <w:rPr>
        <w:rStyle w:val="5"/>
        <w:sz w:val="21"/>
        <w:szCs w:val="21"/>
      </w:rPr>
      <w:fldChar w:fldCharType="begin"/>
    </w:r>
    <w:r>
      <w:rPr>
        <w:rStyle w:val="5"/>
        <w:sz w:val="21"/>
        <w:szCs w:val="21"/>
      </w:rPr>
      <w:instrText xml:space="preserve">PAGE  </w:instrText>
    </w:r>
    <w:r>
      <w:rPr>
        <w:rStyle w:val="5"/>
        <w:sz w:val="21"/>
        <w:szCs w:val="21"/>
      </w:rPr>
      <w:fldChar w:fldCharType="end"/>
    </w:r>
  </w:p>
  <w:p w14:paraId="066B6CDA">
    <w:pPr>
      <w:pStyle w:val="7"/>
      <w:ind w:right="360"/>
      <w:rPr>
        <w:sz w:val="21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651C1">
    <w:pPr>
      <w:pStyle w:val="7"/>
      <w:tabs>
        <w:tab w:val="right" w:pos="9498"/>
      </w:tabs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Школьный этап</w:t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 xml:space="preserve">       ШИФР__________</w:t>
    </w:r>
  </w:p>
  <w:p w14:paraId="5230D082">
    <w:pPr>
      <w:pStyle w:val="7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всероссийской олимпиады школьников по географии</w:t>
    </w:r>
  </w:p>
  <w:p w14:paraId="3C2F4025">
    <w:pPr>
      <w:pStyle w:val="7"/>
      <w:rPr>
        <w:b/>
        <w:sz w:val="26"/>
      </w:rPr>
    </w:pPr>
    <w:r>
      <w:rPr>
        <w:rFonts w:ascii="Times New Roman" w:hAnsi="Times New Roman"/>
        <w:b/>
        <w:sz w:val="24"/>
      </w:rPr>
      <w:t>2016-2017 учебный год</w:t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>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835121"/>
    <w:multiLevelType w:val="multilevel"/>
    <w:tmpl w:val="0483512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Helios" w:hAnsi="Helios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676"/>
    <w:multiLevelType w:val="multilevel"/>
    <w:tmpl w:val="204F267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Helios" w:hAnsi="Helios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5C"/>
    <w:rsid w:val="00002CB5"/>
    <w:rsid w:val="00004ED4"/>
    <w:rsid w:val="0000547C"/>
    <w:rsid w:val="000073DB"/>
    <w:rsid w:val="00010929"/>
    <w:rsid w:val="00012A90"/>
    <w:rsid w:val="00012D0F"/>
    <w:rsid w:val="00013DB4"/>
    <w:rsid w:val="00015105"/>
    <w:rsid w:val="00021D47"/>
    <w:rsid w:val="000223D1"/>
    <w:rsid w:val="00023D8F"/>
    <w:rsid w:val="00025025"/>
    <w:rsid w:val="00032F83"/>
    <w:rsid w:val="0003427E"/>
    <w:rsid w:val="0003533A"/>
    <w:rsid w:val="000372C7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40D42"/>
    <w:rsid w:val="0014499F"/>
    <w:rsid w:val="00146DE6"/>
    <w:rsid w:val="00150AC1"/>
    <w:rsid w:val="00155145"/>
    <w:rsid w:val="0015731A"/>
    <w:rsid w:val="0016300F"/>
    <w:rsid w:val="00172486"/>
    <w:rsid w:val="00172A71"/>
    <w:rsid w:val="001750D5"/>
    <w:rsid w:val="00175A48"/>
    <w:rsid w:val="0018191F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A31"/>
    <w:rsid w:val="00200C18"/>
    <w:rsid w:val="00203244"/>
    <w:rsid w:val="00205190"/>
    <w:rsid w:val="00207B90"/>
    <w:rsid w:val="002100F2"/>
    <w:rsid w:val="002117F9"/>
    <w:rsid w:val="00213585"/>
    <w:rsid w:val="00221068"/>
    <w:rsid w:val="002226A5"/>
    <w:rsid w:val="002266AD"/>
    <w:rsid w:val="0023515C"/>
    <w:rsid w:val="00236F59"/>
    <w:rsid w:val="0024351B"/>
    <w:rsid w:val="00244B04"/>
    <w:rsid w:val="002515D3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6795"/>
    <w:rsid w:val="003F045E"/>
    <w:rsid w:val="003F15F4"/>
    <w:rsid w:val="003F1A2E"/>
    <w:rsid w:val="003F2DD4"/>
    <w:rsid w:val="003F6AB2"/>
    <w:rsid w:val="003F7425"/>
    <w:rsid w:val="004007AF"/>
    <w:rsid w:val="00406862"/>
    <w:rsid w:val="00413ACE"/>
    <w:rsid w:val="0041548D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21D4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4599"/>
    <w:rsid w:val="005550C2"/>
    <w:rsid w:val="005620AA"/>
    <w:rsid w:val="00567893"/>
    <w:rsid w:val="00572CD4"/>
    <w:rsid w:val="00574F33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738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2E69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EC5"/>
    <w:rsid w:val="008F69B5"/>
    <w:rsid w:val="00900720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2FFF"/>
    <w:rsid w:val="00936099"/>
    <w:rsid w:val="00940A70"/>
    <w:rsid w:val="009435CE"/>
    <w:rsid w:val="00943B3F"/>
    <w:rsid w:val="009457DC"/>
    <w:rsid w:val="00953C0E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64695"/>
    <w:rsid w:val="00A657C4"/>
    <w:rsid w:val="00A6688F"/>
    <w:rsid w:val="00A7025E"/>
    <w:rsid w:val="00A7455B"/>
    <w:rsid w:val="00A74BD2"/>
    <w:rsid w:val="00A8014A"/>
    <w:rsid w:val="00A81826"/>
    <w:rsid w:val="00A8506E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4628"/>
    <w:rsid w:val="00B36306"/>
    <w:rsid w:val="00B417B6"/>
    <w:rsid w:val="00B420DC"/>
    <w:rsid w:val="00B4486D"/>
    <w:rsid w:val="00B5055B"/>
    <w:rsid w:val="00B545CD"/>
    <w:rsid w:val="00B57D1F"/>
    <w:rsid w:val="00B607B9"/>
    <w:rsid w:val="00B64644"/>
    <w:rsid w:val="00B6738E"/>
    <w:rsid w:val="00B7094B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B4A0F"/>
    <w:rsid w:val="00BB6810"/>
    <w:rsid w:val="00BB7EB5"/>
    <w:rsid w:val="00BC0171"/>
    <w:rsid w:val="00BC0E89"/>
    <w:rsid w:val="00BC2C94"/>
    <w:rsid w:val="00BC3DE6"/>
    <w:rsid w:val="00BC7146"/>
    <w:rsid w:val="00BD1423"/>
    <w:rsid w:val="00BD6F93"/>
    <w:rsid w:val="00BE2D09"/>
    <w:rsid w:val="00BE58B8"/>
    <w:rsid w:val="00BE7CC8"/>
    <w:rsid w:val="00BF448B"/>
    <w:rsid w:val="00BF6F97"/>
    <w:rsid w:val="00BF727B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3A52"/>
    <w:rsid w:val="00CA07B0"/>
    <w:rsid w:val="00CA18F3"/>
    <w:rsid w:val="00CB0203"/>
    <w:rsid w:val="00CB1283"/>
    <w:rsid w:val="00CC0C65"/>
    <w:rsid w:val="00CC495C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CF77C6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2CF7"/>
    <w:rsid w:val="00D83CCF"/>
    <w:rsid w:val="00D84B3B"/>
    <w:rsid w:val="00D8703A"/>
    <w:rsid w:val="00D923BA"/>
    <w:rsid w:val="00D93437"/>
    <w:rsid w:val="00DA13D5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550B"/>
    <w:rsid w:val="00E47635"/>
    <w:rsid w:val="00E51ADB"/>
    <w:rsid w:val="00E52106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100D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uiPriority w:val="0"/>
  </w:style>
  <w:style w:type="paragraph" w:styleId="6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2"/>
    <w:uiPriority w:val="99"/>
    <w:pPr>
      <w:tabs>
        <w:tab w:val="center" w:pos="4677"/>
        <w:tab w:val="right" w:pos="9355"/>
      </w:tabs>
      <w:spacing w:after="0" w:line="240" w:lineRule="auto"/>
    </w:pPr>
    <w:rPr>
      <w:rFonts w:ascii="Helios" w:hAnsi="Helios" w:eastAsia="Times New Roman" w:cs="Times New Roman"/>
      <w:szCs w:val="20"/>
      <w:lang w:val="zh-CN" w:eastAsia="zh-CN"/>
    </w:rPr>
  </w:style>
  <w:style w:type="table" w:styleId="9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Заголовок 2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1">
    <w:name w:val="Верхний колонтитул Знак"/>
    <w:basedOn w:val="3"/>
    <w:link w:val="7"/>
    <w:semiHidden/>
    <w:uiPriority w:val="99"/>
  </w:style>
  <w:style w:type="character" w:customStyle="1" w:styleId="12">
    <w:name w:val="Нижний колонтитул Знак"/>
    <w:basedOn w:val="3"/>
    <w:link w:val="8"/>
    <w:qFormat/>
    <w:uiPriority w:val="99"/>
    <w:rPr>
      <w:rFonts w:ascii="Helios" w:hAnsi="Helios" w:eastAsia="Times New Roman" w:cs="Times New Roman"/>
      <w:szCs w:val="20"/>
      <w:lang w:val="zh-CN" w:eastAsia="zh-CN"/>
    </w:rPr>
  </w:style>
  <w:style w:type="character" w:customStyle="1" w:styleId="13">
    <w:name w:val="Текст выноски Знак"/>
    <w:basedOn w:val="3"/>
    <w:link w:val="6"/>
    <w:semiHidden/>
    <w:uiPriority w:val="99"/>
    <w:rPr>
      <w:rFonts w:ascii="Tahoma" w:hAnsi="Tahoma" w:cs="Tahoma"/>
      <w:sz w:val="16"/>
      <w:szCs w:val="16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emf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1275</Words>
  <Characters>7273</Characters>
  <Lines>60</Lines>
  <Paragraphs>17</Paragraphs>
  <TotalTime>21</TotalTime>
  <ScaleCrop>false</ScaleCrop>
  <LinksUpToDate>false</LinksUpToDate>
  <CharactersWithSpaces>8531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2021-09-19T18:12:00Z</dcterms:created>
  <dc:creator>Кир</dc:creator>
  <cp:lastModifiedBy>Владелец</cp:lastModifiedBy>
  <dcterms:modified xsi:type="dcterms:W3CDTF">2025-09-17T16:55:19Z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E25C065B76D2438CAB2D5511FD38EAE6_12</vt:lpwstr>
  </property>
</Properties>
</file>